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color w:val="FF0000"/>
          <w:sz w:val="28"/>
        </w:rPr>
      </w:pPr>
      <w:r>
        <w:rPr>
          <w:rFonts w:hint="eastAsia" w:ascii="宋体" w:hAnsi="宋体" w:eastAsia="宋体" w:cs="宋体"/>
          <w:b/>
          <w:bCs/>
          <w:sz w:val="32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32"/>
          <w:szCs w:val="28"/>
        </w:rPr>
        <w:t>1用表格表示</w:t>
      </w:r>
      <w:r>
        <w:rPr>
          <w:rFonts w:hint="eastAsia" w:ascii="宋体" w:hAnsi="宋体" w:eastAsia="宋体" w:cs="宋体"/>
          <w:b/>
          <w:bCs/>
          <w:sz w:val="32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32"/>
          <w:szCs w:val="28"/>
        </w:rPr>
        <w:t>变量间关系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bCs/>
          <w:u w:val="double"/>
          <w:lang w:val="en-US" w:eastAsia="zh-CN"/>
        </w:rPr>
      </w:pPr>
      <w:r>
        <w:rPr>
          <w:rFonts w:hint="eastAsia" w:ascii="宋体" w:hAnsi="宋体" w:cs="宋体"/>
          <w:b/>
          <w:bCs/>
          <w:u w:val="double"/>
          <w:lang w:val="en-US" w:eastAsia="zh-CN"/>
        </w:rPr>
        <w:t>课前准备：</w:t>
      </w:r>
    </w:p>
    <w:p>
      <w:pPr>
        <w:adjustRightInd w:val="0"/>
        <w:snapToGri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28625" cy="228600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 xml:space="preserve">学习目标 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1、经历探索具体情境中两个变量之间关系的过程</w:t>
      </w:r>
      <w:r>
        <w:rPr>
          <w:rFonts w:hint="eastAsia" w:ascii="宋体" w:hAnsi="宋体" w:cs="宋体"/>
          <w:lang w:val="en-US" w:eastAsia="zh-CN"/>
        </w:rPr>
        <w:t>,</w:t>
      </w:r>
      <w:r>
        <w:rPr>
          <w:rFonts w:hint="eastAsia" w:ascii="宋体" w:hAnsi="宋体" w:eastAsia="宋体" w:cs="宋体"/>
          <w:lang w:val="en-US" w:eastAsia="zh-CN"/>
        </w:rPr>
        <w:t>获得探索变量之间关系的体验</w:t>
      </w:r>
      <w:r>
        <w:rPr>
          <w:rFonts w:hint="eastAsia" w:ascii="宋体" w:hAnsi="宋体" w:cs="宋体"/>
          <w:lang w:val="en-US" w:eastAsia="zh-CN"/>
        </w:rPr>
        <w:t>,</w:t>
      </w:r>
      <w:r>
        <w:rPr>
          <w:rFonts w:hint="eastAsia" w:ascii="宋体" w:hAnsi="宋体" w:eastAsia="宋体" w:cs="宋体"/>
          <w:lang w:val="en-US" w:eastAsia="zh-CN"/>
        </w:rPr>
        <w:t>进一步发展符号意识;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、了解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变量</w:t>
      </w:r>
      <w:r>
        <w:rPr>
          <w:rFonts w:hint="eastAsia" w:ascii="宋体" w:hAnsi="宋体" w:eastAsia="宋体" w:cs="宋体"/>
          <w:b/>
          <w:bCs/>
        </w:rPr>
        <w:t>、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自变量</w:t>
      </w:r>
      <w:r>
        <w:rPr>
          <w:rFonts w:hint="eastAsia" w:ascii="宋体" w:hAnsi="宋体" w:eastAsia="宋体" w:cs="宋体"/>
          <w:b/>
          <w:bCs/>
          <w:lang w:val="en-US" w:eastAsia="zh-CN"/>
        </w:rPr>
        <w:t>、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因变量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常量</w:t>
      </w:r>
      <w:r>
        <w:rPr>
          <w:rFonts w:hint="eastAsia" w:ascii="宋体" w:hAnsi="宋体" w:eastAsia="宋体" w:cs="宋体"/>
        </w:rPr>
        <w:t>的意义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理解可以用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表格</w:t>
      </w:r>
      <w:r>
        <w:rPr>
          <w:rFonts w:hint="eastAsia" w:ascii="宋体" w:hAnsi="宋体" w:eastAsia="宋体" w:cs="宋体"/>
        </w:rPr>
        <w:t>表示两个变量之间的关系</w:t>
      </w:r>
      <w:r>
        <w:rPr>
          <w:rFonts w:hint="eastAsia" w:ascii="宋体" w:hAnsi="宋体" w:eastAsia="宋体" w:cs="宋体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、培养学生分析问题的能力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归纳思维的能力</w:t>
      </w:r>
      <w:r>
        <w:rPr>
          <w:rFonts w:hint="eastAsia" w:ascii="宋体" w:hAnsi="宋体" w:eastAsia="宋体" w:cs="宋体"/>
          <w:lang w:val="en-US" w:eastAsia="zh-CN"/>
        </w:rPr>
        <w:t>与语言表达能力.</w:t>
      </w:r>
    </w:p>
    <w:p>
      <w:pPr>
        <w:tabs>
          <w:tab w:val="left" w:pos="1243"/>
        </w:tabs>
        <w:spacing w:line="440" w:lineRule="exact"/>
        <w:ind w:left="630" w:hanging="630" w:hangingChars="3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28625" cy="228600"/>
            <wp:effectExtent l="19050" t="0" r="9525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</w:rPr>
        <w:t>学习重点：</w:t>
      </w: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Cs w:val="21"/>
        </w:rPr>
        <w:t>明确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变量</w:t>
      </w:r>
      <w:r>
        <w:rPr>
          <w:rFonts w:hint="eastAsia" w:ascii="宋体" w:hAnsi="宋体" w:eastAsia="宋体" w:cs="宋体"/>
          <w:b/>
          <w:bCs/>
        </w:rPr>
        <w:t>、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自变量</w:t>
      </w:r>
      <w:r>
        <w:rPr>
          <w:rFonts w:hint="eastAsia" w:ascii="宋体" w:hAnsi="宋体" w:eastAsia="宋体" w:cs="宋体"/>
          <w:b/>
          <w:bCs/>
          <w:lang w:val="en-US" w:eastAsia="zh-CN"/>
        </w:rPr>
        <w:t>、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因变量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常量</w:t>
      </w:r>
      <w:r>
        <w:rPr>
          <w:rFonts w:hint="eastAsia" w:ascii="宋体" w:hAnsi="宋体" w:eastAsia="宋体" w:cs="宋体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Cs w:val="21"/>
        </w:rPr>
        <w:t>概念</w:t>
      </w:r>
      <w:r>
        <w:rPr>
          <w:rFonts w:hint="eastAsia" w:ascii="宋体" w:hAnsi="宋体" w:eastAsia="宋体" w:cs="宋体"/>
          <w:szCs w:val="21"/>
          <w:lang w:eastAsia="zh-CN"/>
        </w:rPr>
        <w:t>;</w:t>
      </w:r>
    </w:p>
    <w:p>
      <w:pPr>
        <w:tabs>
          <w:tab w:val="left" w:pos="1243"/>
        </w:tabs>
        <w:spacing w:line="440" w:lineRule="exact"/>
        <w:ind w:left="630" w:hanging="630" w:hangingChars="300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2.学会用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表格</w:t>
      </w:r>
      <w:r>
        <w:rPr>
          <w:rFonts w:hint="eastAsia" w:ascii="宋体" w:hAnsi="宋体" w:eastAsia="宋体" w:cs="宋体"/>
          <w:szCs w:val="21"/>
        </w:rPr>
        <w:t>来表示变量间的关系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</w:p>
    <w:p>
      <w:pPr>
        <w:adjustRightInd w:val="0"/>
        <w:snapToGrid w:val="0"/>
        <w:rPr>
          <w:rFonts w:hint="eastAsia"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28625" cy="228600"/>
            <wp:effectExtent l="19050" t="0" r="9525" b="0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sz w:val="24"/>
        </w:rPr>
        <w:t>学习难点：</w:t>
      </w:r>
      <w:r>
        <w:rPr>
          <w:rFonts w:hint="eastAsia" w:ascii="宋体" w:hAnsi="宋体" w:eastAsia="宋体" w:cs="宋体"/>
          <w:szCs w:val="21"/>
          <w:lang w:val="zh-CN"/>
        </w:rPr>
        <w:t>明确用表格表示</w:t>
      </w:r>
      <w:r>
        <w:rPr>
          <w:rFonts w:hint="eastAsia" w:ascii="宋体" w:hAnsi="宋体" w:cs="宋体"/>
          <w:szCs w:val="21"/>
          <w:lang w:val="zh-CN"/>
        </w:rPr>
        <w:t>的</w:t>
      </w:r>
      <w:r>
        <w:rPr>
          <w:rFonts w:hint="eastAsia" w:ascii="宋体" w:hAnsi="宋体" w:eastAsia="宋体" w:cs="宋体"/>
          <w:szCs w:val="21"/>
          <w:lang w:val="zh-CN"/>
        </w:rPr>
        <w:t>变量间关系的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zh-CN"/>
        </w:rPr>
        <w:t>优缺点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</w:p>
    <w:p>
      <w:pPr>
        <w:adjustRightInd w:val="0"/>
        <w:snapToGrid w:val="0"/>
        <w:rPr>
          <w:rFonts w:hint="eastAsia" w:ascii="宋体" w:hAnsi="宋体" w:eastAsia="宋体" w:cs="宋体"/>
          <w:b/>
          <w:sz w:val="32"/>
          <w:szCs w:val="28"/>
        </w:rPr>
      </w:pPr>
      <w:r>
        <w:rPr>
          <w:rFonts w:hint="eastAsia" w:ascii="宋体" w:hAnsi="宋体" w:cs="宋体"/>
          <w:b/>
          <w:sz w:val="24"/>
          <w:szCs w:val="28"/>
          <w:lang w:eastAsia="zh-CN"/>
        </w:rPr>
        <w:t>【</w:t>
      </w:r>
      <w:r>
        <w:rPr>
          <w:rFonts w:hint="eastAsia" w:ascii="宋体" w:hAnsi="宋体" w:eastAsia="宋体" w:cs="宋体"/>
          <w:b/>
          <w:sz w:val="24"/>
          <w:szCs w:val="28"/>
        </w:rPr>
        <w:t>启中入</w:t>
      </w:r>
      <w:r>
        <w:rPr>
          <w:rFonts w:hint="eastAsia" w:ascii="宋体" w:hAnsi="宋体" w:cs="宋体"/>
          <w:b/>
          <w:sz w:val="24"/>
          <w:szCs w:val="28"/>
          <w:lang w:eastAsia="zh-CN"/>
        </w:rPr>
        <w:t>】</w:t>
      </w:r>
    </w:p>
    <w:p>
      <w:pPr>
        <w:tabs>
          <w:tab w:val="left" w:pos="4395"/>
        </w:tabs>
        <w:ind w:firstLine="600" w:firstLineChars="300"/>
        <w:rPr>
          <w:rFonts w:hint="eastAsia" w:ascii="宋体" w:hAnsi="宋体" w:eastAsia="宋体" w:cs="宋体"/>
          <w:b w:val="0"/>
          <w:bCs/>
          <w:sz w:val="20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0"/>
          <w:szCs w:val="18"/>
          <w:lang w:val="en-US" w:eastAsia="zh-CN"/>
        </w:rPr>
        <w:t>观看图片</w:t>
      </w:r>
      <w:r>
        <w:rPr>
          <w:rFonts w:hint="eastAsia" w:ascii="宋体" w:hAnsi="宋体" w:cs="宋体"/>
          <w:b w:val="0"/>
          <w:bCs/>
          <w:sz w:val="20"/>
          <w:szCs w:val="1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0"/>
          <w:szCs w:val="18"/>
          <w:lang w:val="en-US" w:eastAsia="zh-CN"/>
        </w:rPr>
        <w:t>我们知道万物都在悄悄地发生着变化</w:t>
      </w:r>
      <w:r>
        <w:rPr>
          <w:rFonts w:hint="eastAsia" w:ascii="宋体" w:hAnsi="宋体" w:cs="宋体"/>
          <w:b w:val="0"/>
          <w:bCs/>
          <w:sz w:val="20"/>
          <w:szCs w:val="1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0"/>
          <w:szCs w:val="18"/>
          <w:lang w:val="en-US" w:eastAsia="zh-CN"/>
        </w:rPr>
        <w:t>从数学的角度研究它们之间的关系</w:t>
      </w:r>
      <w:r>
        <w:rPr>
          <w:rFonts w:hint="eastAsia" w:ascii="宋体" w:hAnsi="宋体" w:cs="宋体"/>
          <w:b w:val="0"/>
          <w:bCs/>
          <w:sz w:val="20"/>
          <w:szCs w:val="1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0"/>
          <w:szCs w:val="18"/>
          <w:lang w:val="en-US" w:eastAsia="zh-CN"/>
        </w:rPr>
        <w:t>将有助于我们更好地认识世界</w:t>
      </w:r>
      <w:r>
        <w:rPr>
          <w:rFonts w:hint="eastAsia" w:ascii="宋体" w:hAnsi="宋体" w:cs="宋体"/>
          <w:b w:val="0"/>
          <w:bCs/>
          <w:sz w:val="20"/>
          <w:szCs w:val="1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0"/>
          <w:szCs w:val="18"/>
          <w:lang w:val="en-US" w:eastAsia="zh-CN"/>
        </w:rPr>
        <w:t>预测未来.</w:t>
      </w:r>
    </w:p>
    <w:p>
      <w:pPr>
        <w:tabs>
          <w:tab w:val="left" w:pos="4395"/>
        </w:tabs>
        <w:rPr>
          <w:rFonts w:hint="eastAsia" w:ascii="宋体" w:hAnsi="宋体" w:eastAsia="宋体" w:cs="宋体"/>
          <w:b/>
          <w:sz w:val="24"/>
          <w:lang w:val="en-US" w:eastAsia="zh-CN"/>
        </w:rPr>
      </w:pPr>
    </w:p>
    <w:p>
      <w:pPr>
        <w:tabs>
          <w:tab w:val="left" w:pos="4395"/>
        </w:tabs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【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读中思</w:t>
      </w:r>
      <w:r>
        <w:rPr>
          <w:rFonts w:hint="eastAsia" w:ascii="宋体" w:hAnsi="宋体" w:cs="宋体"/>
          <w:b/>
          <w:sz w:val="24"/>
          <w:lang w:val="en-US" w:eastAsia="zh-CN"/>
        </w:rPr>
        <w:t>】</w:t>
      </w:r>
    </w:p>
    <w:p>
      <w:pPr>
        <w:tabs>
          <w:tab w:val="left" w:pos="4395"/>
        </w:tabs>
        <w:rPr>
          <w:rFonts w:hint="eastAsia" w:ascii="宋体" w:hAnsi="宋体" w:eastAsia="宋体" w:cs="宋体"/>
          <w:b w:val="0"/>
          <w:bCs/>
          <w:sz w:val="21"/>
          <w:szCs w:val="2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0"/>
          <w:lang w:val="en-US" w:eastAsia="zh-CN"/>
        </w:rPr>
        <w:t>观察实例完成</w:t>
      </w:r>
      <w:r>
        <w:rPr>
          <w:rFonts w:hint="eastAsia" w:ascii="宋体" w:hAnsi="宋体" w:cs="宋体"/>
          <w:b w:val="0"/>
          <w:bCs/>
          <w:sz w:val="21"/>
          <w:szCs w:val="20"/>
          <w:lang w:val="en-US" w:eastAsia="zh-CN"/>
        </w:rPr>
        <w:t>引例</w:t>
      </w:r>
    </w:p>
    <w:p>
      <w:pPr>
        <w:tabs>
          <w:tab w:val="left" w:pos="4395"/>
        </w:tabs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知识点   </w:t>
      </w:r>
      <w:r>
        <w:rPr>
          <w:rFonts w:hint="eastAsia" w:ascii="宋体" w:hAnsi="宋体" w:cs="宋体"/>
          <w:b/>
          <w:sz w:val="24"/>
          <w:lang w:val="en-US" w:eastAsia="zh-CN"/>
        </w:rPr>
        <w:t>变量的定义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u w:val="double"/>
          <w:lang w:val="en-US" w:eastAsia="zh-CN"/>
        </w:rPr>
      </w:pPr>
      <w:r>
        <w:rPr>
          <w:rFonts w:hint="eastAsia" w:ascii="宋体" w:hAnsi="宋体" w:cs="宋体"/>
          <w:b/>
          <w:bCs/>
          <w:u w:val="double"/>
          <w:lang w:val="en-US" w:eastAsia="zh-CN"/>
        </w:rPr>
        <w:t>学生活动：独思独做.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eastAsia="zh-CN"/>
        </w:rPr>
        <w:t>引例</w:t>
      </w:r>
      <w:r>
        <w:rPr>
          <w:rFonts w:hint="eastAsia" w:ascii="宋体" w:hAnsi="宋体" w:eastAsia="宋体" w:cs="宋体"/>
        </w:rPr>
        <w:t>：观察图表</w:t>
      </w:r>
      <w:r>
        <w:rPr>
          <w:rFonts w:hint="eastAsia" w:ascii="宋体" w:hAnsi="宋体" w:cs="宋体"/>
          <w:lang w:val="en-US" w:eastAsia="zh-CN"/>
        </w:rPr>
        <w:t>,完成以下</w:t>
      </w:r>
      <w:r>
        <w:rPr>
          <w:rFonts w:hint="eastAsia" w:ascii="宋体" w:hAnsi="宋体" w:eastAsia="宋体" w:cs="宋体"/>
        </w:rPr>
        <w:t>问题：</w:t>
      </w:r>
    </w:p>
    <w:tbl>
      <w:tblPr>
        <w:tblStyle w:val="9"/>
        <w:tblW w:w="8267" w:type="dxa"/>
        <w:tblInd w:w="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646"/>
        <w:gridCol w:w="689"/>
        <w:gridCol w:w="688"/>
        <w:gridCol w:w="688"/>
        <w:gridCol w:w="688"/>
        <w:gridCol w:w="802"/>
        <w:gridCol w:w="688"/>
        <w:gridCol w:w="688"/>
        <w:gridCol w:w="688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高度</w:t>
            </w: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厘米</w:t>
            </w:r>
          </w:p>
        </w:tc>
        <w:tc>
          <w:tcPr>
            <w:tcW w:w="6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30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</w:t>
            </w:r>
          </w:p>
        </w:tc>
        <w:tc>
          <w:tcPr>
            <w:tcW w:w="80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70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80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90</w:t>
            </w:r>
          </w:p>
        </w:tc>
        <w:tc>
          <w:tcPr>
            <w:tcW w:w="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16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时间 </w:t>
            </w:r>
            <w:r>
              <w:rPr>
                <w:rFonts w:hint="default" w:ascii="Times New Roman" w:hAnsi="Times New Roman" w:eastAsia="宋体" w:cs="Times New Roman"/>
                <w:i/>
                <w:iCs/>
                <w:szCs w:val="21"/>
              </w:rPr>
              <w:t>t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秒</w:t>
            </w:r>
          </w:p>
        </w:tc>
        <w:tc>
          <w:tcPr>
            <w:tcW w:w="6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4.23</w:t>
            </w:r>
          </w:p>
        </w:tc>
        <w:tc>
          <w:tcPr>
            <w:tcW w:w="68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3.00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2.45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2.13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1.89</w:t>
            </w:r>
          </w:p>
        </w:tc>
        <w:tc>
          <w:tcPr>
            <w:tcW w:w="80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1.71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1.59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1.50</w:t>
            </w:r>
          </w:p>
        </w:tc>
        <w:tc>
          <w:tcPr>
            <w:tcW w:w="68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1.41</w:t>
            </w:r>
          </w:p>
        </w:tc>
        <w:tc>
          <w:tcPr>
            <w:tcW w:w="68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1.35</w:t>
            </w:r>
          </w:p>
        </w:tc>
      </w:tr>
    </w:tbl>
    <w:p>
      <w:pPr>
        <w:ind w:firstLine="420" w:firstLineChars="200"/>
        <w:jc w:val="left"/>
        <w:rPr>
          <w:rFonts w:hint="eastAsia" w:ascii="宋体" w:hAnsi="宋体" w:eastAsia="宋体" w:cs="宋体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（1）当支撑物高度为70厘米时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小车下滑时间是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1.59</w:t>
      </w:r>
      <w:r>
        <w:rPr>
          <w:rFonts w:hint="eastAsia" w:ascii="宋体" w:hAnsi="宋体" w:cs="宋体"/>
          <w:lang w:val="en-US" w:eastAsia="zh-CN"/>
        </w:rPr>
        <w:t>秒</w:t>
      </w:r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jc w:val="left"/>
        <w:rPr>
          <w:rFonts w:hint="eastAsia" w:ascii="宋体" w:hAnsi="宋体" w:eastAsia="宋体" w:cs="宋体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</w:rPr>
        <w:t>（2）</w:t>
      </w:r>
      <w:r>
        <w:rPr>
          <w:rFonts w:hint="eastAsia" w:ascii="宋体" w:hAnsi="宋体" w:eastAsia="宋体" w:cs="宋体"/>
          <w:color w:val="000000"/>
          <w:szCs w:val="32"/>
        </w:rPr>
        <w:t>如果用</w:t>
      </w:r>
      <w:r>
        <w:rPr>
          <w:rFonts w:hint="default" w:ascii="Times New Roman" w:hAnsi="Times New Roman" w:eastAsia="宋体" w:cs="Times New Roman"/>
          <w:i/>
          <w:iCs/>
          <w:color w:val="000000"/>
          <w:szCs w:val="32"/>
        </w:rPr>
        <w:t>h</w:t>
      </w:r>
      <w:r>
        <w:rPr>
          <w:rFonts w:hint="eastAsia" w:ascii="宋体" w:hAnsi="宋体" w:eastAsia="宋体" w:cs="宋体"/>
          <w:color w:val="000000"/>
          <w:szCs w:val="32"/>
        </w:rPr>
        <w:t>表示支撑物高度</w:t>
      </w:r>
      <w:r>
        <w:rPr>
          <w:rFonts w:hint="eastAsia" w:ascii="宋体" w:hAnsi="宋体" w:cs="宋体"/>
          <w:color w:val="000000"/>
          <w:szCs w:val="32"/>
          <w:lang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/>
          <w:szCs w:val="32"/>
        </w:rPr>
        <w:t>t</w:t>
      </w:r>
      <w:r>
        <w:rPr>
          <w:rFonts w:hint="eastAsia" w:ascii="宋体" w:hAnsi="宋体" w:eastAsia="宋体" w:cs="宋体"/>
          <w:color w:val="000000"/>
          <w:szCs w:val="32"/>
        </w:rPr>
        <w:t>表示小车下滑时间</w:t>
      </w:r>
      <w:r>
        <w:rPr>
          <w:rFonts w:hint="eastAsia" w:ascii="宋体" w:hAnsi="宋体" w:cs="宋体"/>
          <w:color w:val="000000"/>
          <w:szCs w:val="32"/>
          <w:lang w:eastAsia="zh-CN"/>
        </w:rPr>
        <w:t>,</w:t>
      </w:r>
      <w:r>
        <w:rPr>
          <w:rFonts w:hint="eastAsia" w:ascii="宋体" w:hAnsi="宋体" w:eastAsia="宋体" w:cs="宋体"/>
          <w:color w:val="000000"/>
          <w:szCs w:val="32"/>
        </w:rPr>
        <w:t>随着</w:t>
      </w:r>
      <w:r>
        <w:rPr>
          <w:rFonts w:hint="default" w:ascii="Times New Roman" w:hAnsi="Times New Roman" w:eastAsia="宋体" w:cs="Times New Roman"/>
          <w:i/>
          <w:iCs/>
          <w:color w:val="000000"/>
          <w:szCs w:val="32"/>
        </w:rPr>
        <w:t>h</w:t>
      </w:r>
      <w:r>
        <w:rPr>
          <w:rFonts w:hint="eastAsia" w:ascii="宋体" w:hAnsi="宋体" w:eastAsia="宋体" w:cs="宋体"/>
          <w:color w:val="000000"/>
          <w:szCs w:val="32"/>
        </w:rPr>
        <w:t>逐渐变大</w:t>
      </w:r>
      <w:r>
        <w:rPr>
          <w:rFonts w:hint="eastAsia" w:ascii="宋体" w:hAnsi="宋体" w:cs="宋体"/>
          <w:color w:val="000000"/>
          <w:szCs w:val="32"/>
          <w:lang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/>
          <w:szCs w:val="32"/>
        </w:rPr>
        <w:t>t</w:t>
      </w:r>
      <w:r>
        <w:rPr>
          <w:rFonts w:hint="eastAsia" w:ascii="宋体" w:hAnsi="宋体" w:cs="宋体"/>
          <w:b/>
          <w:bCs/>
          <w:color w:val="000000"/>
          <w:szCs w:val="32"/>
          <w:u w:val="single"/>
          <w:lang w:val="en-US" w:eastAsia="zh-CN"/>
        </w:rPr>
        <w:t>逐渐变小</w:t>
      </w:r>
      <w:r>
        <w:rPr>
          <w:rFonts w:hint="eastAsia" w:ascii="宋体" w:hAnsi="宋体" w:eastAsia="宋体" w:cs="宋体"/>
          <w:color w:val="000000"/>
          <w:szCs w:val="32"/>
          <w:lang w:val="en-US" w:eastAsia="zh-CN"/>
        </w:rPr>
        <w:t>.</w:t>
      </w:r>
    </w:p>
    <w:p>
      <w:pPr>
        <w:jc w:val="left"/>
        <w:rPr>
          <w:rFonts w:hint="eastAsia" w:ascii="宋体" w:hAnsi="宋体" w:eastAsia="宋体" w:cs="宋体"/>
          <w:color w:val="000000"/>
          <w:szCs w:val="32"/>
        </w:rPr>
      </w:pP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（3）</w:t>
      </w:r>
      <w:r>
        <w:rPr>
          <w:rFonts w:hint="default" w:ascii="Times New Roman" w:hAnsi="Times New Roman" w:eastAsia="宋体" w:cs="Times New Roman"/>
          <w:i/>
          <w:iCs/>
          <w:color w:val="000000"/>
          <w:szCs w:val="32"/>
        </w:rPr>
        <w:t>h</w:t>
      </w:r>
      <w:r>
        <w:rPr>
          <w:rFonts w:hint="eastAsia" w:ascii="Times New Roman" w:hAnsi="Times New Roman" w:cs="Times New Roman"/>
          <w:i w:val="0"/>
          <w:iCs w:val="0"/>
          <w:color w:val="000000"/>
          <w:szCs w:val="32"/>
          <w:lang w:eastAsia="zh-CN"/>
        </w:rPr>
        <w:t>每</w:t>
      </w:r>
      <w:r>
        <w:rPr>
          <w:rFonts w:hint="eastAsia" w:ascii="宋体" w:hAnsi="宋体" w:eastAsia="宋体" w:cs="宋体"/>
          <w:color w:val="000000"/>
          <w:szCs w:val="32"/>
        </w:rPr>
        <w:t>增加10厘米时</w:t>
      </w:r>
      <w:r>
        <w:rPr>
          <w:rFonts w:hint="eastAsia" w:ascii="宋体" w:hAnsi="宋体" w:cs="宋体"/>
          <w:color w:val="000000"/>
          <w:szCs w:val="32"/>
          <w:lang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color w:val="000000"/>
          <w:szCs w:val="32"/>
        </w:rPr>
        <w:t>t</w:t>
      </w:r>
      <w:r>
        <w:rPr>
          <w:rFonts w:hint="eastAsia" w:ascii="宋体" w:hAnsi="宋体" w:eastAsia="宋体" w:cs="宋体"/>
          <w:color w:val="000000"/>
          <w:szCs w:val="32"/>
        </w:rPr>
        <w:t>的变化情况</w:t>
      </w:r>
      <w:r>
        <w:rPr>
          <w:rFonts w:hint="eastAsia" w:ascii="宋体" w:hAnsi="宋体" w:cs="宋体"/>
          <w:b/>
          <w:bCs/>
          <w:color w:val="000000"/>
          <w:szCs w:val="32"/>
          <w:u w:val="single"/>
          <w:lang w:val="en-US" w:eastAsia="zh-CN"/>
        </w:rPr>
        <w:t>不相同</w:t>
      </w:r>
      <w:r>
        <w:rPr>
          <w:rFonts w:hint="eastAsia" w:ascii="宋体" w:hAnsi="宋体" w:cs="宋体"/>
          <w:color w:val="000000"/>
          <w:szCs w:val="32"/>
          <w:lang w:val="en-US" w:eastAsia="zh-CN"/>
        </w:rPr>
        <w:t>.（填“相同”或“不相同”）</w:t>
      </w:r>
    </w:p>
    <w:p>
      <w:pPr>
        <w:rPr>
          <w:rFonts w:hint="eastAsia" w:ascii="宋体" w:hAnsi="宋体" w:eastAsia="宋体" w:cs="宋体"/>
          <w:color w:val="000000"/>
          <w:szCs w:val="32"/>
        </w:rPr>
      </w:pPr>
    </w:p>
    <w:p>
      <w:pPr>
        <w:ind w:firstLine="420" w:firstLineChars="200"/>
        <w:rPr>
          <w:rFonts w:hint="eastAsia" w:ascii="宋体" w:hAnsi="宋体" w:eastAsia="宋体" w:cs="宋体"/>
          <w:color w:val="000000"/>
          <w:szCs w:val="32"/>
        </w:rPr>
      </w:pPr>
      <w:r>
        <w:rPr>
          <w:rFonts w:hint="eastAsia" w:ascii="宋体" w:hAnsi="宋体" w:eastAsia="宋体" w:cs="宋体"/>
          <w:color w:val="000000"/>
          <w:szCs w:val="32"/>
        </w:rPr>
        <w:t>（</w:t>
      </w:r>
      <w:r>
        <w:rPr>
          <w:rFonts w:hint="eastAsia" w:ascii="宋体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Cs w:val="32"/>
        </w:rPr>
        <w:t>）</w:t>
      </w:r>
      <w:r>
        <w:rPr>
          <w:rFonts w:hint="eastAsia" w:ascii="宋体" w:hAnsi="宋体" w:cs="宋体"/>
          <w:color w:val="000000"/>
          <w:szCs w:val="32"/>
          <w:lang w:eastAsia="zh-CN"/>
        </w:rPr>
        <w:t>已知</w:t>
      </w:r>
      <w:r>
        <w:rPr>
          <w:rFonts w:hint="eastAsia" w:ascii="宋体" w:hAnsi="宋体" w:eastAsia="宋体" w:cs="宋体"/>
          <w:color w:val="000000"/>
          <w:szCs w:val="32"/>
        </w:rPr>
        <w:t>支撑物高度</w:t>
      </w:r>
      <w:r>
        <w:rPr>
          <w:rFonts w:hint="default" w:ascii="Times New Roman" w:hAnsi="Times New Roman" w:eastAsia="宋体" w:cs="Times New Roman"/>
          <w:i/>
          <w:iCs/>
          <w:color w:val="000000"/>
          <w:szCs w:val="32"/>
        </w:rPr>
        <w:t>h</w:t>
      </w:r>
      <w:r>
        <w:rPr>
          <w:rFonts w:hint="eastAsia" w:ascii="Times New Roman" w:hAnsi="Times New Roman" w:cs="Times New Roman"/>
          <w:i w:val="0"/>
          <w:iCs w:val="0"/>
          <w:color w:val="000000"/>
          <w:szCs w:val="32"/>
          <w:lang w:eastAsia="zh-CN"/>
        </w:rPr>
        <w:t>和时间</w:t>
      </w:r>
      <w:r>
        <w:rPr>
          <w:rFonts w:hint="eastAsia" w:ascii="Times New Roman" w:hAnsi="Times New Roman" w:cs="Times New Roman"/>
          <w:i/>
          <w:iCs/>
          <w:color w:val="000000"/>
          <w:szCs w:val="32"/>
          <w:lang w:val="en-US" w:eastAsia="zh-CN"/>
        </w:rPr>
        <w:t>t</w:t>
      </w:r>
      <w:r>
        <w:rPr>
          <w:rFonts w:hint="eastAsia" w:ascii="宋体" w:hAnsi="宋体" w:cs="宋体"/>
          <w:color w:val="000000"/>
          <w:szCs w:val="32"/>
          <w:lang w:eastAsia="zh-CN"/>
        </w:rPr>
        <w:t>在</w:t>
      </w:r>
      <w:r>
        <w:rPr>
          <w:rFonts w:hint="eastAsia" w:ascii="宋体" w:hAnsi="宋体" w:eastAsia="宋体" w:cs="宋体"/>
          <w:color w:val="000000"/>
          <w:szCs w:val="32"/>
        </w:rPr>
        <w:t>发生变化</w:t>
      </w:r>
      <w:r>
        <w:rPr>
          <w:rFonts w:hint="eastAsia" w:ascii="宋体" w:hAnsi="宋体" w:cs="宋体"/>
          <w:color w:val="000000"/>
          <w:szCs w:val="32"/>
          <w:lang w:eastAsia="zh-CN"/>
        </w:rPr>
        <w:t>，那么</w:t>
      </w:r>
      <w:r>
        <w:rPr>
          <w:rFonts w:hint="eastAsia" w:ascii="宋体" w:hAnsi="宋体" w:eastAsia="宋体" w:cs="宋体"/>
          <w:color w:val="000000"/>
          <w:szCs w:val="32"/>
        </w:rPr>
        <w:t>哪些量始终不发生变化？</w:t>
      </w:r>
    </w:p>
    <w:p>
      <w:pPr>
        <w:ind w:firstLine="1687" w:firstLineChars="8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32"/>
          <w:u w:val="single"/>
          <w:lang w:eastAsia="zh-CN"/>
        </w:rPr>
        <w:t>距离（或“路程”或“木板的长度”）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【整理提炼】：</w:t>
      </w:r>
    </w:p>
    <w:p>
      <w:pPr>
        <w:pStyle w:val="6"/>
        <w:adjustRightInd w:val="0"/>
        <w:snapToGrid w:val="0"/>
        <w:spacing w:before="156" w:beforeLines="50" w:beforeAutospacing="0" w:after="0" w:afterAutospacing="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像题目中</w:t>
      </w:r>
      <w:r>
        <w:rPr>
          <w:rFonts w:hint="eastAsia" w:cs="宋体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支撑物高度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</w:rPr>
        <w:t>和小车下滑时间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hint="eastAsia" w:ascii="宋体" w:hAnsi="宋体" w:eastAsia="宋体" w:cs="宋体"/>
          <w:sz w:val="21"/>
          <w:szCs w:val="21"/>
        </w:rPr>
        <w:t>都在变化</w:t>
      </w:r>
      <w:r>
        <w:rPr>
          <w:rFonts w:hint="eastAsia" w:cs="宋体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他们都是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变量</w:t>
      </w:r>
      <w:r>
        <w:rPr>
          <w:rFonts w:hint="eastAsia" w:cs="宋体"/>
          <w:b/>
          <w:bCs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其中</w:t>
      </w:r>
      <w:r>
        <w:rPr>
          <w:rFonts w:hint="eastAsia" w:cs="宋体"/>
          <w:b/>
          <w:bCs/>
          <w:sz w:val="21"/>
          <w:szCs w:val="21"/>
          <w:u w:val="single"/>
          <w:lang w:val="en-US" w:eastAsia="zh-CN"/>
        </w:rPr>
        <w:t>t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</w:t>
      </w:r>
      <w:r>
        <w:rPr>
          <w:rFonts w:hint="eastAsia" w:cs="宋体"/>
          <w:b/>
          <w:bCs/>
          <w:sz w:val="21"/>
          <w:szCs w:val="21"/>
          <w:u w:val="single"/>
          <w:lang w:val="en-US" w:eastAsia="zh-CN"/>
        </w:rPr>
        <w:t>h</w:t>
      </w:r>
      <w:r>
        <w:rPr>
          <w:rFonts w:hint="eastAsia" w:ascii="宋体" w:hAnsi="宋体" w:eastAsia="宋体" w:cs="宋体"/>
          <w:sz w:val="21"/>
          <w:szCs w:val="21"/>
        </w:rPr>
        <w:t>的变化而变化</w:t>
      </w:r>
      <w:r>
        <w:rPr>
          <w:rFonts w:hint="eastAsia" w:cs="宋体"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自变量</w:t>
      </w:r>
      <w:r>
        <w:rPr>
          <w:rFonts w:hint="eastAsia" w:cs="宋体"/>
          <w:b/>
          <w:bCs/>
          <w:sz w:val="21"/>
          <w:szCs w:val="21"/>
          <w:lang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因变量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</w:t>
      </w:r>
    </w:p>
    <w:p>
      <w:pPr>
        <w:spacing w:before="156" w:beforeLines="50"/>
        <w:rPr>
          <w:rFonts w:hint="eastAsia" w:ascii="宋体" w:hAnsi="宋体" w:eastAsia="宋体" w:cs="宋体"/>
          <w:b/>
          <w:bCs/>
          <w:szCs w:val="21"/>
        </w:rPr>
      </w:pPr>
    </w:p>
    <w:p>
      <w:pPr>
        <w:spacing w:before="156" w:beforeLines="50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</w:rPr>
        <w:t>2.</w:t>
      </w:r>
      <w:r>
        <w:rPr>
          <w:rFonts w:hint="eastAsia" w:ascii="宋体" w:hAnsi="宋体" w:eastAsia="宋体" w:cs="宋体"/>
          <w:szCs w:val="21"/>
        </w:rPr>
        <w:t>在这一变化过程中</w:t>
      </w:r>
      <w:r>
        <w:rPr>
          <w:rFonts w:hint="eastAsia" w:ascii="宋体" w:hAnsi="宋体" w:cs="宋体"/>
          <w:szCs w:val="21"/>
          <w:lang w:eastAsia="zh-CN"/>
        </w:rPr>
        <w:t>,</w:t>
      </w:r>
      <w:r>
        <w:rPr>
          <w:rFonts w:hint="eastAsia" w:ascii="宋体" w:hAnsi="宋体" w:eastAsia="宋体" w:cs="宋体"/>
          <w:szCs w:val="21"/>
        </w:rPr>
        <w:t>小车下滑的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路程</w:t>
      </w:r>
      <w:r>
        <w:rPr>
          <w:rFonts w:hint="eastAsia" w:ascii="宋体" w:hAnsi="宋体" w:eastAsia="宋体" w:cs="宋体"/>
          <w:szCs w:val="21"/>
        </w:rPr>
        <w:t>一直没有变化</w:t>
      </w:r>
      <w:r>
        <w:rPr>
          <w:rFonts w:hint="eastAsia" w:ascii="宋体" w:hAnsi="宋体" w:cs="宋体"/>
          <w:szCs w:val="21"/>
          <w:lang w:eastAsia="zh-CN"/>
        </w:rPr>
        <w:t>,</w:t>
      </w:r>
      <w:r>
        <w:rPr>
          <w:rFonts w:hint="eastAsia" w:ascii="宋体" w:hAnsi="宋体" w:eastAsia="宋体" w:cs="宋体"/>
          <w:szCs w:val="21"/>
        </w:rPr>
        <w:t>像这种在变化过程中数值始终不变的量叫做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常量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cs="宋体"/>
          <w:b/>
          <w:bCs/>
          <w:lang w:val="en-US" w:eastAsia="zh-CN"/>
        </w:rPr>
        <w:t>变量的定义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ind w:firstLine="84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在变化过程中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若有两个变量</w:t>
      </w:r>
      <w:r>
        <w:rPr>
          <w:rFonts w:hint="default" w:ascii="Times New Roman" w:hAnsi="Times New Roman" w:cs="Times New Roman"/>
          <w:i/>
          <w:iCs/>
          <w:lang w:eastAsia="zh-CN"/>
        </w:rPr>
        <w:t>x</w:t>
      </w:r>
      <w:r>
        <w:rPr>
          <w:rFonts w:hint="eastAsia" w:ascii="宋体" w:hAnsi="宋体" w:eastAsia="宋体" w:cs="宋体"/>
        </w:rPr>
        <w:t>和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y</w:t>
      </w:r>
      <w:r>
        <w:rPr>
          <w:rFonts w:hint="eastAsia" w:ascii="宋体" w:hAnsi="宋体" w:eastAsia="宋体" w:cs="宋体"/>
        </w:rPr>
        <w:t xml:space="preserve">, </w:t>
      </w:r>
      <w:r>
        <w:rPr>
          <w:rFonts w:hint="eastAsia" w:ascii="宋体" w:hAnsi="宋体" w:cs="宋体"/>
          <w:lang w:eastAsia="zh-CN"/>
        </w:rPr>
        <w:t>其中</w:t>
      </w:r>
      <w:r>
        <w:rPr>
          <w:rFonts w:hint="default" w:ascii="Times New Roman" w:hAnsi="Times New Roman" w:cs="Times New Roman"/>
          <w:b/>
          <w:bCs/>
          <w:i/>
          <w:iCs/>
          <w:u w:val="single"/>
          <w:lang w:val="en-US" w:eastAsia="zh-CN"/>
        </w:rPr>
        <w:t>y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随着</w:t>
      </w:r>
      <w:r>
        <w:rPr>
          <w:rFonts w:hint="default" w:ascii="Times New Roman" w:hAnsi="Times New Roman" w:cs="Times New Roman"/>
          <w:b/>
          <w:bCs/>
          <w:i/>
          <w:iCs/>
          <w:u w:val="single"/>
          <w:lang w:val="en-US" w:eastAsia="zh-CN"/>
        </w:rPr>
        <w:t>x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的变化而变化</w:t>
      </w:r>
      <w:r>
        <w:rPr>
          <w:rFonts w:hint="eastAsia" w:ascii="宋体" w:hAnsi="宋体" w:cs="宋体"/>
          <w:lang w:val="en-US" w:eastAsia="zh-CN"/>
        </w:rPr>
        <w:t>,</w:t>
      </w:r>
      <w:r>
        <w:rPr>
          <w:rFonts w:hint="eastAsia" w:ascii="宋体" w:hAnsi="宋体" w:eastAsia="宋体" w:cs="宋体"/>
        </w:rPr>
        <w:t>我们就把</w:t>
      </w:r>
    </w:p>
    <w:p>
      <w:pPr>
        <w:ind w:firstLine="840" w:firstLineChars="400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lang w:eastAsia="zh-CN"/>
        </w:rPr>
        <w:t>x</w:t>
      </w:r>
      <w:r>
        <w:rPr>
          <w:rFonts w:hint="eastAsia" w:ascii="宋体" w:hAnsi="宋体" w:eastAsia="宋体" w:cs="宋体"/>
        </w:rPr>
        <w:t>叫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自变量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default" w:ascii="Times New Roman" w:hAnsi="Times New Roman" w:eastAsia="宋体" w:cs="Times New Roman"/>
          <w:i/>
          <w:iCs/>
          <w:lang w:val="en-US" w:eastAsia="zh-CN"/>
        </w:rPr>
        <w:t>y</w:t>
      </w:r>
      <w:r>
        <w:rPr>
          <w:rFonts w:hint="eastAsia" w:ascii="宋体" w:hAnsi="宋体" w:eastAsia="宋体" w:cs="宋体"/>
        </w:rPr>
        <w:t>叫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因变量</w:t>
      </w:r>
      <w:r>
        <w:rPr>
          <w:rFonts w:hint="eastAsia" w:ascii="宋体" w:hAnsi="宋体" w:cs="宋体"/>
          <w:lang w:val="en-US" w:eastAsia="zh-CN"/>
        </w:rPr>
        <w:t>,</w:t>
      </w:r>
      <w:r>
        <w:rPr>
          <w:rFonts w:hint="eastAsia" w:ascii="宋体" w:hAnsi="宋体" w:eastAsia="宋体" w:cs="宋体"/>
        </w:rPr>
        <w:t>在变化过程中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始终不变</w:t>
      </w:r>
      <w:r>
        <w:rPr>
          <w:rFonts w:hint="eastAsia" w:ascii="宋体" w:hAnsi="宋体" w:cs="宋体"/>
          <w:lang w:val="en-US" w:eastAsia="zh-CN"/>
        </w:rPr>
        <w:t>的</w:t>
      </w:r>
      <w:r>
        <w:rPr>
          <w:rFonts w:hint="eastAsia" w:ascii="宋体" w:hAnsi="宋体" w:eastAsia="宋体" w:cs="宋体"/>
        </w:rPr>
        <w:t>量叫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常量</w:t>
      </w:r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ind w:firstLine="840" w:firstLineChars="400"/>
        <w:rPr>
          <w:rFonts w:hint="eastAsia" w:ascii="宋体" w:hAnsi="宋体" w:eastAsia="宋体" w:cs="宋体"/>
          <w:lang w:val="en-US" w:eastAsia="zh-CN"/>
        </w:rPr>
      </w:pPr>
    </w:p>
    <w:p>
      <w:pPr>
        <w:ind w:firstLine="843" w:firstLineChars="4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注</w:t>
      </w:r>
      <w:r>
        <w:rPr>
          <w:rFonts w:hint="eastAsia" w:ascii="宋体" w:hAnsi="宋体" w:eastAsia="宋体" w:cs="宋体"/>
          <w:lang w:val="en-US" w:eastAsia="zh-CN"/>
        </w:rPr>
        <w:t>：1.自变量是在一定范围内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主动</w:t>
      </w:r>
      <w:r>
        <w:rPr>
          <w:rFonts w:hint="eastAsia" w:ascii="宋体" w:hAnsi="宋体" w:eastAsia="宋体" w:cs="宋体"/>
          <w:lang w:val="en-US" w:eastAsia="zh-CN"/>
        </w:rPr>
        <w:t>变化的量;</w:t>
      </w:r>
    </w:p>
    <w:p>
      <w:pPr>
        <w:ind w:firstLine="1260" w:firstLineChars="600"/>
        <w:rPr>
          <w:rFonts w:hint="eastAsia" w:ascii="宋体" w:hAnsi="宋体" w:eastAsia="宋体" w:cs="宋体"/>
          <w:lang w:val="en-US" w:eastAsia="zh-CN"/>
        </w:rPr>
      </w:pPr>
    </w:p>
    <w:p>
      <w:pPr>
        <w:ind w:firstLine="1260" w:firstLineChars="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因变量</w:t>
      </w:r>
      <w:r>
        <w:rPr>
          <w:rFonts w:hint="eastAsia" w:ascii="宋体" w:hAnsi="宋体" w:eastAsia="宋体" w:cs="宋体"/>
          <w:lang w:val="en-US" w:eastAsia="zh-CN"/>
        </w:rPr>
        <w:t>是随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自变量</w:t>
      </w:r>
      <w:r>
        <w:rPr>
          <w:rFonts w:hint="eastAsia" w:ascii="宋体" w:hAnsi="宋体" w:eastAsia="宋体" w:cs="宋体"/>
          <w:lang w:val="en-US" w:eastAsia="zh-CN"/>
        </w:rPr>
        <w:t>变化而变化的量.</w:t>
      </w:r>
    </w:p>
    <w:p>
      <w:pPr>
        <w:spacing w:before="312" w:beforeLines="100" w:after="156" w:afterLines="50"/>
        <w:rPr>
          <w:rFonts w:hint="eastAsia" w:ascii="宋体" w:hAnsi="宋体" w:cs="宋体"/>
          <w:b/>
          <w:szCs w:val="21"/>
          <w:lang w:eastAsia="zh-CN"/>
        </w:rPr>
      </w:pPr>
    </w:p>
    <w:p>
      <w:pPr>
        <w:spacing w:before="312" w:beforeLines="100" w:after="156" w:afterLines="5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szCs w:val="21"/>
        </w:rPr>
        <w:t>练中知</w:t>
      </w:r>
      <w:r>
        <w:rPr>
          <w:rFonts w:hint="eastAsia" w:ascii="宋体" w:hAnsi="宋体" w:cs="宋体"/>
          <w:b/>
          <w:szCs w:val="21"/>
          <w:lang w:eastAsia="zh-CN"/>
        </w:rPr>
        <w:t>】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Cs w:val="21"/>
          <w:u w:val="double"/>
        </w:rPr>
      </w:pPr>
      <w:r>
        <w:rPr>
          <w:rFonts w:hint="eastAsia" w:ascii="宋体" w:hAnsi="宋体" w:cs="宋体"/>
          <w:b/>
          <w:bCs/>
          <w:u w:val="double"/>
          <w:lang w:val="en-US" w:eastAsia="zh-CN"/>
        </w:rPr>
        <w:t>学生活动：先独思独做,并组内订正,再展示订正后的答案.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研究表明</w:t>
      </w:r>
      <w:r>
        <w:rPr>
          <w:rFonts w:hint="eastAsia" w:ascii="宋体" w:hAnsi="宋体" w:cs="宋体"/>
          <w:szCs w:val="21"/>
          <w:lang w:eastAsia="zh-CN"/>
        </w:rPr>
        <w:t>,</w:t>
      </w:r>
      <w:r>
        <w:rPr>
          <w:rFonts w:hint="eastAsia" w:ascii="宋体" w:hAnsi="宋体" w:eastAsia="宋体" w:cs="宋体"/>
          <w:szCs w:val="21"/>
        </w:rPr>
        <w:t>当钾肥和磷肥的施用量一定时</w:t>
      </w:r>
      <w:r>
        <w:rPr>
          <w:rFonts w:hint="eastAsia" w:ascii="宋体" w:hAnsi="宋体" w:cs="宋体"/>
          <w:szCs w:val="21"/>
          <w:lang w:eastAsia="zh-CN"/>
        </w:rPr>
        <w:t>,</w:t>
      </w:r>
      <w:r>
        <w:rPr>
          <w:rFonts w:hint="eastAsia" w:ascii="宋体" w:hAnsi="宋体" w:eastAsia="宋体" w:cs="宋体"/>
          <w:szCs w:val="21"/>
        </w:rPr>
        <w:t>土豆</w:t>
      </w:r>
      <w:r>
        <w:rPr>
          <w:rFonts w:hint="eastAsia" w:ascii="宋体" w:hAnsi="宋体" w:cs="宋体"/>
          <w:szCs w:val="21"/>
          <w:lang w:eastAsia="zh-CN"/>
        </w:rPr>
        <w:t>的</w:t>
      </w:r>
      <w:r>
        <w:rPr>
          <w:rFonts w:hint="eastAsia" w:ascii="宋体" w:hAnsi="宋体" w:eastAsia="宋体" w:cs="宋体"/>
          <w:szCs w:val="21"/>
        </w:rPr>
        <w:t xml:space="preserve">产量与氮肥的施用量有如下关系： 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2" w:type="dxa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氮肥用量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千克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/公顷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67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101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135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259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336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404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12" w:type="dxa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土豆产量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吨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/公顷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)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15.18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21.36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25.72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32.29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34.03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39.45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43.15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43.46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40.83</w:t>
            </w:r>
          </w:p>
        </w:tc>
        <w:tc>
          <w:tcPr>
            <w:tcW w:w="741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30.75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上表反映了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土豆产量</w:t>
      </w:r>
      <w:r>
        <w:rPr>
          <w:rFonts w:hint="eastAsia" w:ascii="宋体" w:hAnsi="宋体" w:cs="宋体"/>
          <w:szCs w:val="21"/>
          <w:lang w:val="en-US" w:eastAsia="zh-CN"/>
        </w:rPr>
        <w:t>随着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氮肥用量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szCs w:val="21"/>
          <w:lang w:eastAsia="zh-CN"/>
        </w:rPr>
        <w:t>变化而变化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氮肥用量</w:t>
      </w:r>
      <w:r>
        <w:rPr>
          <w:rFonts w:hint="eastAsia" w:ascii="宋体" w:hAnsi="宋体" w:eastAsia="宋体" w:cs="宋体"/>
          <w:szCs w:val="21"/>
        </w:rPr>
        <w:t>是自变量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u w:val="single"/>
        </w:rPr>
        <w:t>土豆产量</w:t>
      </w:r>
      <w:r>
        <w:rPr>
          <w:rFonts w:hint="eastAsia" w:ascii="宋体" w:hAnsi="宋体" w:eastAsia="宋体" w:cs="宋体"/>
          <w:szCs w:val="21"/>
        </w:rPr>
        <w:t>是因变量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(2)当氮肥的施用量是101千克/公顷时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Cs w:val="21"/>
        </w:rPr>
        <w:t>土豆的产量是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32.29吨/公顷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Cs w:val="21"/>
        </w:rPr>
        <w:t>如果不施氮肥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土豆产量是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15.18吨/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公顷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.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(3</w:t>
      </w:r>
      <w:r>
        <w:rPr>
          <w:rFonts w:hint="eastAsia" w:ascii="宋体" w:hAnsi="宋体" w:eastAsia="宋体" w:cs="宋体"/>
          <w:szCs w:val="21"/>
        </w:rPr>
        <w:t>)根据表格中的数据</w:t>
      </w:r>
      <w:r>
        <w:rPr>
          <w:rFonts w:hint="eastAsia" w:ascii="宋体" w:hAnsi="宋体" w:cs="宋体"/>
          <w:szCs w:val="21"/>
          <w:lang w:eastAsia="zh-CN"/>
        </w:rPr>
        <w:t>,</w:t>
      </w:r>
      <w:r>
        <w:rPr>
          <w:rFonts w:hint="eastAsia" w:ascii="宋体" w:hAnsi="宋体" w:eastAsia="宋体" w:cs="宋体"/>
          <w:szCs w:val="21"/>
        </w:rPr>
        <w:t>你认为氮肥的施用量是多少时比较适宜？说说你的理由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合理就行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Cs w:val="21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(4)粗略说一说氮肥的施用量对土豆产量的影响。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(5)若氮肥用量为550千克，则土豆产量为_________，你是怎样估计的？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【整理提炼】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szCs w:val="21"/>
        </w:rPr>
        <w:t>拓中悟</w:t>
      </w:r>
      <w:r>
        <w:rPr>
          <w:rFonts w:hint="eastAsia" w:ascii="宋体" w:hAnsi="宋体" w:cs="宋体"/>
          <w:b/>
          <w:szCs w:val="21"/>
          <w:lang w:eastAsia="zh-CN"/>
        </w:rPr>
        <w:t>】</w:t>
      </w:r>
    </w:p>
    <w:p>
      <w:pPr>
        <w:spacing w:line="360" w:lineRule="auto"/>
        <w:jc w:val="left"/>
        <w:rPr>
          <w:b/>
          <w:bCs/>
          <w:sz w:val="22"/>
          <w:szCs w:val="22"/>
          <w:u w:val="double"/>
        </w:rPr>
      </w:pPr>
      <w:r>
        <w:rPr>
          <w:rFonts w:hint="eastAsia" w:ascii="宋体" w:hAnsi="宋体" w:cs="宋体"/>
          <w:b/>
          <w:bCs/>
          <w:u w:val="double"/>
          <w:lang w:val="en-US" w:eastAsia="zh-CN"/>
        </w:rPr>
        <w:t>学生活动：先独思独做,并组内订正,再请师徒组展讲.</w:t>
      </w:r>
    </w:p>
    <w:p>
      <w:pPr>
        <w:spacing w:line="360" w:lineRule="auto"/>
        <w:rPr>
          <w:sz w:val="20"/>
          <w:szCs w:val="21"/>
        </w:rPr>
      </w:pPr>
      <w:r>
        <w:rPr>
          <w:sz w:val="22"/>
          <w:szCs w:val="22"/>
        </w:rPr>
        <w:t>按如图方式摆放餐桌和椅子．用</w:t>
      </w:r>
      <w:r>
        <w:rPr>
          <w:rFonts w:hint="default" w:ascii="Times New Roman" w:hAnsi="Times New Roman" w:cs="Times New Roman"/>
          <w:i/>
          <w:iCs/>
          <w:sz w:val="22"/>
          <w:szCs w:val="22"/>
          <w:lang w:eastAsia="zh-CN"/>
        </w:rPr>
        <w:t>x</w:t>
      </w:r>
      <w:r>
        <w:rPr>
          <w:sz w:val="22"/>
          <w:szCs w:val="22"/>
        </w:rPr>
        <w:t>来表示餐桌的张数</w:t>
      </w:r>
      <w:r>
        <w:rPr>
          <w:rFonts w:hint="eastAsia"/>
          <w:sz w:val="22"/>
          <w:szCs w:val="22"/>
          <w:lang w:eastAsia="zh-CN"/>
        </w:rPr>
        <w:t>,</w:t>
      </w:r>
      <w:r>
        <w:rPr>
          <w:sz w:val="22"/>
          <w:szCs w:val="22"/>
        </w:rPr>
        <w:t>用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y</w:t>
      </w:r>
      <w:r>
        <w:rPr>
          <w:sz w:val="22"/>
          <w:szCs w:val="22"/>
        </w:rPr>
        <w:t>来表示可坐人数．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drawing>
          <wp:inline distT="0" distB="0" distL="114300" distR="114300">
            <wp:extent cx="3953510" cy="657225"/>
            <wp:effectExtent l="0" t="0" r="8890" b="9525"/>
            <wp:docPr id="2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7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78"/>
        <w:gridCol w:w="759"/>
        <w:gridCol w:w="806"/>
        <w:gridCol w:w="910"/>
        <w:gridCol w:w="881"/>
        <w:gridCol w:w="87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餐桌张数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vertAlign w:val="baseline"/>
                <w:lang w:val="en-US" w:eastAsia="zh-CN"/>
              </w:rPr>
              <w:t>x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/张</w:t>
            </w:r>
          </w:p>
        </w:tc>
        <w:tc>
          <w:tcPr>
            <w:tcW w:w="778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06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10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81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956" w:type="dxa"/>
          </w:tcPr>
          <w:p>
            <w:pPr>
              <w:spacing w:line="360" w:lineRule="auto"/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用餐人数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vertAlign w:val="baseline"/>
                <w:lang w:val="en-US" w:eastAsia="zh-CN"/>
              </w:rPr>
              <w:t>y</w:t>
            </w:r>
            <w:r>
              <w:rPr>
                <w:rFonts w:hint="eastAsia" w:ascii="Times New Roman" w:hAnsi="Times New Roman" w:cs="Times New Roman"/>
                <w:i w:val="0"/>
                <w:iCs w:val="0"/>
                <w:sz w:val="22"/>
                <w:szCs w:val="22"/>
                <w:vertAlign w:val="baseline"/>
                <w:lang w:val="en-US" w:eastAsia="zh-CN"/>
              </w:rPr>
              <w:t>/人</w:t>
            </w:r>
          </w:p>
        </w:tc>
        <w:tc>
          <w:tcPr>
            <w:tcW w:w="778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806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910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u w:val="single"/>
                <w:vertAlign w:val="baseline"/>
                <w:lang w:val="en-US" w:eastAsia="zh-CN"/>
              </w:rPr>
              <w:t>18</w:t>
            </w:r>
          </w:p>
        </w:tc>
        <w:tc>
          <w:tcPr>
            <w:tcW w:w="881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u w:val="single"/>
                <w:vertAlign w:val="baseline"/>
                <w:lang w:val="en-US" w:eastAsia="zh-CN"/>
              </w:rPr>
              <w:t>22</w:t>
            </w:r>
          </w:p>
        </w:tc>
        <w:tc>
          <w:tcPr>
            <w:tcW w:w="870" w:type="dxa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u w:val="single"/>
                <w:vertAlign w:val="baseline"/>
                <w:lang w:val="en-US" w:eastAsia="zh-CN"/>
              </w:rPr>
              <w:t>26</w:t>
            </w:r>
          </w:p>
        </w:tc>
        <w:tc>
          <w:tcPr>
            <w:tcW w:w="956" w:type="dxa"/>
          </w:tcPr>
          <w:p>
            <w:pPr>
              <w:spacing w:line="360" w:lineRule="auto"/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完成表格;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上表反映了</w:t>
      </w:r>
      <w:r>
        <w:rPr>
          <w:rFonts w:hint="eastAsia"/>
          <w:b/>
          <w:bCs/>
          <w:sz w:val="22"/>
          <w:szCs w:val="22"/>
          <w:u w:val="single"/>
          <w:vertAlign w:val="baseline"/>
          <w:lang w:val="en-US" w:eastAsia="zh-CN"/>
        </w:rPr>
        <w:t>用餐人数</w:t>
      </w:r>
      <w:r>
        <w:rPr>
          <w:rFonts w:hint="eastAsia" w:ascii="宋体" w:hAnsi="宋体" w:cs="宋体"/>
          <w:szCs w:val="21"/>
          <w:lang w:val="en-US" w:eastAsia="zh-CN"/>
        </w:rPr>
        <w:t>随着</w:t>
      </w:r>
      <w:r>
        <w:rPr>
          <w:rFonts w:hint="eastAsia"/>
          <w:b/>
          <w:bCs/>
          <w:sz w:val="22"/>
          <w:szCs w:val="22"/>
          <w:u w:val="single"/>
          <w:vertAlign w:val="baseline"/>
          <w:lang w:val="en-US" w:eastAsia="zh-CN"/>
        </w:rPr>
        <w:t>餐桌张数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szCs w:val="21"/>
          <w:lang w:eastAsia="zh-CN"/>
        </w:rPr>
        <w:t>变化而变化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hint="eastAsia"/>
          <w:b/>
          <w:bCs/>
          <w:sz w:val="22"/>
          <w:szCs w:val="22"/>
          <w:u w:val="single"/>
          <w:vertAlign w:val="baseline"/>
          <w:lang w:val="en-US" w:eastAsia="zh-CN"/>
        </w:rPr>
        <w:t>餐桌张数</w:t>
      </w:r>
      <w:r>
        <w:rPr>
          <w:rFonts w:hint="eastAsia" w:ascii="宋体" w:hAnsi="宋体" w:eastAsia="宋体" w:cs="宋体"/>
          <w:szCs w:val="21"/>
        </w:rPr>
        <w:t>是自变量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u w:val="single"/>
          <w:vertAlign w:val="baseline"/>
          <w:lang w:val="en-US" w:eastAsia="zh-CN"/>
        </w:rPr>
        <w:t>用餐人数</w:t>
      </w:r>
      <w:r>
        <w:rPr>
          <w:rFonts w:hint="eastAsia" w:ascii="宋体" w:hAnsi="宋体" w:eastAsia="宋体" w:cs="宋体"/>
          <w:szCs w:val="21"/>
        </w:rPr>
        <w:t>是因变量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（3）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当餐桌数是10时,用餐人数为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>42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;当餐桌数是100时,用餐人数为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>402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;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</w:rPr>
        <w:t>）你能写出</w:t>
      </w:r>
      <w:r>
        <w:rPr>
          <w:rFonts w:hint="default" w:ascii="Times New Roman" w:hAnsi="Times New Roman" w:cs="Times New Roman"/>
          <w:i/>
          <w:iCs/>
          <w:sz w:val="22"/>
          <w:szCs w:val="22"/>
          <w:vertAlign w:val="baseline"/>
          <w:lang w:val="en-US" w:eastAsia="zh-CN"/>
        </w:rPr>
        <w:t>y</w:t>
      </w:r>
      <w:r>
        <w:rPr>
          <w:rFonts w:hint="eastAsia" w:ascii="Times New Roman" w:hAnsi="Times New Roman" w:cs="Times New Roman"/>
          <w:i w:val="0"/>
          <w:iCs w:val="0"/>
          <w:sz w:val="22"/>
          <w:szCs w:val="22"/>
          <w:vertAlign w:val="baseline"/>
          <w:lang w:val="en-US" w:eastAsia="zh-CN"/>
        </w:rPr>
        <w:t>与</w:t>
      </w:r>
      <w:r>
        <w:rPr>
          <w:rFonts w:hint="default" w:ascii="Times New Roman" w:hAnsi="Times New Roman" w:cs="Times New Roman"/>
          <w:i/>
          <w:iCs/>
          <w:sz w:val="22"/>
          <w:szCs w:val="22"/>
          <w:vertAlign w:val="baseline"/>
          <w:lang w:val="en-US" w:eastAsia="zh-CN"/>
        </w:rPr>
        <w:t>x</w:t>
      </w:r>
      <w:r>
        <w:rPr>
          <w:rFonts w:hint="eastAsia" w:ascii="宋体" w:hAnsi="宋体" w:eastAsia="宋体" w:cs="宋体"/>
          <w:sz w:val="22"/>
          <w:szCs w:val="22"/>
        </w:rPr>
        <w:t>两个变量之间的关系吗？</w:t>
      </w:r>
    </w:p>
    <w:p>
      <w:pPr>
        <w:spacing w:line="360" w:lineRule="auto"/>
        <w:ind w:firstLine="663" w:firstLineChars="300"/>
        <w:rPr>
          <w:rFonts w:hint="eastAsia" w:ascii="宋体" w:hAnsi="宋体" w:eastAsia="宋体" w:cs="宋体"/>
          <w:b/>
          <w:bCs/>
          <w:sz w:val="22"/>
          <w:szCs w:val="22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u w:val="single"/>
          <w:lang w:val="en-US" w:eastAsia="zh-CN"/>
        </w:rPr>
        <w:t>y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>=4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u w:val="single"/>
          <w:lang w:val="en-US" w:eastAsia="zh-CN"/>
        </w:rPr>
        <w:t>x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>+2   （</w:t>
      </w:r>
      <w:r>
        <w:rPr>
          <w:rFonts w:hint="default" w:ascii="Times New Roman" w:hAnsi="Times New Roman" w:cs="Times New Roman"/>
          <w:b/>
          <w:bCs/>
          <w:i/>
          <w:iCs/>
          <w:sz w:val="22"/>
          <w:szCs w:val="22"/>
          <w:u w:val="single"/>
          <w:lang w:val="en-US" w:eastAsia="zh-CN"/>
        </w:rPr>
        <w:t>x</w:t>
      </w:r>
      <w:r>
        <w:rPr>
          <w:rFonts w:hint="eastAsia" w:ascii="宋体" w:hAnsi="宋体" w:cs="宋体"/>
          <w:b/>
          <w:bCs/>
          <w:sz w:val="22"/>
          <w:szCs w:val="22"/>
          <w:u w:val="single"/>
          <w:lang w:val="en-US" w:eastAsia="zh-CN"/>
        </w:rPr>
        <w:t>为正整数）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0"/>
          <w:szCs w:val="20"/>
          <w:lang w:val="en-US" w:eastAsia="zh-CN"/>
        </w:rPr>
        <w:t>【整理提炼】</w:t>
      </w: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ind w:firstLine="207" w:firstLineChars="0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达标检测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1.从空中落下一个物体</w:t>
      </w:r>
      <w:r>
        <w:rPr>
          <w:rFonts w:hint="eastAsia" w:ascii="宋体" w:hAnsi="宋体" w:cs="宋体"/>
          <w:lang w:val="en-US" w:eastAsia="zh-CN"/>
        </w:rPr>
        <w:t>,</w:t>
      </w:r>
      <w:r>
        <w:rPr>
          <w:rFonts w:hint="eastAsia" w:ascii="宋体" w:hAnsi="宋体" w:eastAsia="宋体" w:cs="宋体"/>
          <w:lang w:val="en-US" w:eastAsia="zh-CN"/>
        </w:rPr>
        <w:t>它降落的速度随时间的变化而变化</w:t>
      </w:r>
      <w:r>
        <w:rPr>
          <w:rFonts w:hint="eastAsia" w:ascii="宋体" w:hAnsi="宋体" w:cs="宋体"/>
          <w:lang w:val="en-US" w:eastAsia="zh-CN"/>
        </w:rPr>
        <w:t>,</w:t>
      </w:r>
      <w:r>
        <w:rPr>
          <w:rFonts w:hint="eastAsia" w:ascii="宋体" w:hAnsi="宋体" w:eastAsia="宋体" w:cs="宋体"/>
          <w:lang w:val="en-US" w:eastAsia="zh-CN"/>
        </w:rPr>
        <w:t>即落地前速度随时间的增大而逐渐增大</w:t>
      </w:r>
      <w:r>
        <w:rPr>
          <w:rFonts w:hint="eastAsia" w:ascii="宋体" w:hAnsi="宋体" w:cs="宋体"/>
          <w:lang w:val="en-US" w:eastAsia="zh-CN"/>
        </w:rPr>
        <w:t>,</w:t>
      </w:r>
      <w:r>
        <w:rPr>
          <w:rFonts w:hint="eastAsia" w:ascii="宋体" w:hAnsi="宋体" w:eastAsia="宋体" w:cs="宋体"/>
          <w:lang w:val="en-US" w:eastAsia="zh-CN"/>
        </w:rPr>
        <w:t>这个问题中自变量是（</w:t>
      </w:r>
      <w:r>
        <w:rPr>
          <w:rFonts w:hint="eastAsia" w:ascii="宋体" w:hAnsi="宋体" w:eastAsia="宋体" w:cs="宋体"/>
          <w:u w:val="single"/>
          <w:lang w:val="en-US" w:eastAsia="zh-CN"/>
        </w:rPr>
        <w:t>　</w:t>
      </w:r>
      <w:r>
        <w:rPr>
          <w:rFonts w:hint="eastAsia" w:ascii="宋体" w:hAnsi="宋体" w:cs="宋体"/>
          <w:u w:val="single"/>
          <w:lang w:val="en-US" w:eastAsia="zh-CN"/>
        </w:rPr>
        <w:t xml:space="preserve">C  </w:t>
      </w:r>
      <w:r>
        <w:rPr>
          <w:rFonts w:hint="eastAsia" w:ascii="宋体" w:hAnsi="宋体" w:eastAsia="宋体" w:cs="宋体"/>
          <w:lang w:val="en-US" w:eastAsia="zh-CN"/>
        </w:rPr>
        <w:t>）</w:t>
      </w: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</w:p>
    <w:p>
      <w:pPr>
        <w:ind w:firstLine="21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A、物体  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  B、速度 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C、时间  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D、空气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在利用太阳能热水器来加热水的过程中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热水器里的水温随所晒时间的长短而变化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这个问题中因变量是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>　</w:t>
      </w:r>
      <w:r>
        <w:rPr>
          <w:rFonts w:hint="eastAsia" w:ascii="宋体" w:hAnsi="宋体" w:cs="宋体"/>
          <w:u w:val="single"/>
          <w:lang w:val="en-US" w:eastAsia="zh-CN"/>
        </w:rPr>
        <w:t xml:space="preserve">B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ind w:firstLine="210" w:firstLineChars="100"/>
        <w:rPr>
          <w:rFonts w:hint="eastAsia" w:ascii="宋体" w:hAnsi="宋体" w:eastAsia="宋体" w:cs="宋体"/>
        </w:rPr>
      </w:pPr>
    </w:p>
    <w:p>
      <w:pPr>
        <w:ind w:firstLine="21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A.</w:t>
      </w:r>
      <w:r>
        <w:rPr>
          <w:rFonts w:hint="eastAsia" w:ascii="宋体" w:hAnsi="宋体" w:eastAsia="宋体" w:cs="宋体"/>
          <w:lang w:val="en-US" w:eastAsia="zh-CN"/>
        </w:rPr>
        <w:t xml:space="preserve">太阳光强弱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B.</w:t>
      </w:r>
      <w:r>
        <w:rPr>
          <w:rFonts w:hint="eastAsia" w:ascii="宋体" w:hAnsi="宋体" w:eastAsia="宋体" w:cs="宋体"/>
          <w:lang w:val="en-US" w:eastAsia="zh-CN"/>
        </w:rPr>
        <w:t xml:space="preserve">水的温度 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C.</w:t>
      </w:r>
      <w:r>
        <w:rPr>
          <w:rFonts w:hint="eastAsia" w:ascii="宋体" w:hAnsi="宋体" w:eastAsia="宋体" w:cs="宋体"/>
          <w:lang w:val="en-US" w:eastAsia="zh-CN"/>
        </w:rPr>
        <w:t xml:space="preserve">所晒时间 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D.</w:t>
      </w:r>
      <w:r>
        <w:rPr>
          <w:rFonts w:hint="eastAsia" w:ascii="宋体" w:hAnsi="宋体" w:eastAsia="宋体" w:cs="宋体"/>
          <w:lang w:val="en-US" w:eastAsia="zh-CN"/>
        </w:rPr>
        <w:t>热水器</w:t>
      </w:r>
      <w:r>
        <w:rPr>
          <w:rFonts w:hint="eastAsia" w:ascii="宋体" w:hAnsi="宋体" w:cs="宋体"/>
          <w:lang w:val="en-US" w:eastAsia="zh-CN"/>
        </w:rPr>
        <w:t>容积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以固定速度v</w:t>
      </w:r>
      <w:r>
        <w:rPr>
          <w:rFonts w:hint="eastAsia" w:ascii="宋体" w:hAnsi="宋体" w:eastAsia="宋体" w:cs="宋体"/>
          <w:vertAlign w:val="subscript"/>
        </w:rPr>
        <w:t>0</w:t>
      </w:r>
      <w:r>
        <w:rPr>
          <w:rFonts w:hint="eastAsia" w:ascii="宋体" w:hAnsi="宋体" w:eastAsia="宋体" w:cs="宋体"/>
        </w:rPr>
        <w:t>(米／秒)向上抛一个小球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小球的高度h(米)与小球运动时间t(秒)之间的关系式h＝v</w:t>
      </w:r>
      <w:r>
        <w:rPr>
          <w:rFonts w:hint="eastAsia" w:ascii="宋体" w:hAnsi="宋体" w:eastAsia="宋体" w:cs="宋体"/>
          <w:vertAlign w:val="subscript"/>
        </w:rPr>
        <w:t>0</w:t>
      </w:r>
      <w:r>
        <w:rPr>
          <w:rFonts w:hint="eastAsia" w:ascii="宋体" w:hAnsi="宋体" w:eastAsia="宋体" w:cs="宋体"/>
        </w:rPr>
        <w:t>t－4.9t</w:t>
      </w:r>
      <w:r>
        <w:rPr>
          <w:rFonts w:hint="eastAsia" w:ascii="宋体" w:hAnsi="宋体" w:eastAsia="宋体" w:cs="宋体"/>
          <w:vertAlign w:val="superscript"/>
        </w:rPr>
        <w:t>2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在这个关系式中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常量、变量分别为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u w:val="single"/>
          <w:lang w:val="en-US" w:eastAsia="zh-CN"/>
        </w:rPr>
        <w:t>　</w:t>
      </w:r>
      <w:r>
        <w:rPr>
          <w:rFonts w:hint="eastAsia" w:ascii="宋体" w:hAnsi="宋体" w:cs="宋体"/>
          <w:u w:val="single"/>
          <w:lang w:val="en-US" w:eastAsia="zh-CN"/>
        </w:rPr>
        <w:t xml:space="preserve">C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A．常量</w:t>
      </w:r>
      <w:r>
        <w:rPr>
          <w:rFonts w:hint="eastAsia" w:ascii="宋体" w:hAnsi="宋体" w:eastAsia="宋体" w:cs="宋体"/>
          <w:lang w:eastAsia="zh-CN"/>
        </w:rPr>
        <w:t>是</w:t>
      </w:r>
      <w:r>
        <w:rPr>
          <w:rFonts w:hint="eastAsia" w:ascii="宋体" w:hAnsi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4.9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变量</w:t>
      </w:r>
      <w:r>
        <w:rPr>
          <w:rFonts w:hint="eastAsia" w:ascii="宋体" w:hAnsi="宋体" w:eastAsia="宋体" w:cs="宋体"/>
          <w:lang w:eastAsia="zh-CN"/>
        </w:rPr>
        <w:t>是</w:t>
      </w:r>
      <w:r>
        <w:rPr>
          <w:rFonts w:hint="eastAsia" w:ascii="宋体" w:hAnsi="宋体" w:eastAsia="宋体" w:cs="宋体"/>
        </w:rPr>
        <w:t>t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h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B．常量</w:t>
      </w:r>
      <w:r>
        <w:rPr>
          <w:rFonts w:hint="eastAsia" w:ascii="宋体" w:hAnsi="宋体" w:eastAsia="宋体" w:cs="宋体"/>
          <w:lang w:eastAsia="zh-CN"/>
        </w:rPr>
        <w:t>是</w:t>
      </w:r>
      <w:r>
        <w:rPr>
          <w:rFonts w:hint="eastAsia" w:ascii="宋体" w:hAnsi="宋体" w:eastAsia="宋体" w:cs="宋体"/>
        </w:rPr>
        <w:t>v</w:t>
      </w:r>
      <w:r>
        <w:rPr>
          <w:rFonts w:hint="eastAsia" w:ascii="宋体" w:hAnsi="宋体" w:eastAsia="宋体" w:cs="宋体"/>
          <w:vertAlign w:val="subscript"/>
        </w:rPr>
        <w:t>0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变量</w:t>
      </w:r>
      <w:r>
        <w:rPr>
          <w:rFonts w:hint="eastAsia" w:ascii="宋体" w:hAnsi="宋体" w:eastAsia="宋体" w:cs="宋体"/>
          <w:lang w:eastAsia="zh-CN"/>
        </w:rPr>
        <w:t>是</w:t>
      </w:r>
      <w:r>
        <w:rPr>
          <w:rFonts w:hint="eastAsia" w:ascii="宋体" w:hAnsi="宋体" w:eastAsia="宋体" w:cs="宋体"/>
        </w:rPr>
        <w:t>t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h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C．常量</w:t>
      </w:r>
      <w:r>
        <w:rPr>
          <w:rFonts w:hint="eastAsia" w:ascii="宋体" w:hAnsi="宋体" w:eastAsia="宋体" w:cs="宋体"/>
          <w:lang w:eastAsia="zh-CN"/>
        </w:rPr>
        <w:t>是</w:t>
      </w:r>
      <w:r>
        <w:rPr>
          <w:rFonts w:hint="eastAsia" w:ascii="宋体" w:hAnsi="宋体" w:eastAsia="宋体" w:cs="宋体"/>
        </w:rPr>
        <w:t>v</w:t>
      </w:r>
      <w:r>
        <w:rPr>
          <w:rFonts w:hint="eastAsia" w:ascii="宋体" w:hAnsi="宋体" w:eastAsia="宋体" w:cs="宋体"/>
          <w:vertAlign w:val="subscript"/>
        </w:rPr>
        <w:t>0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4.9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变量</w:t>
      </w:r>
      <w:r>
        <w:rPr>
          <w:rFonts w:hint="eastAsia" w:ascii="宋体" w:hAnsi="宋体" w:eastAsia="宋体" w:cs="宋体"/>
          <w:lang w:eastAsia="zh-CN"/>
        </w:rPr>
        <w:t>是</w:t>
      </w:r>
      <w:r>
        <w:rPr>
          <w:rFonts w:hint="eastAsia" w:ascii="宋体" w:hAnsi="宋体" w:eastAsia="宋体" w:cs="宋体"/>
        </w:rPr>
        <w:t>t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h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D．常量</w:t>
      </w:r>
      <w:r>
        <w:rPr>
          <w:rFonts w:hint="eastAsia" w:ascii="宋体" w:hAnsi="宋体" w:eastAsia="宋体" w:cs="宋体"/>
          <w:lang w:eastAsia="zh-CN"/>
        </w:rPr>
        <w:t>是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hint="eastAsia" w:ascii="宋体" w:hAnsi="宋体" w:eastAsia="宋体" w:cs="宋体"/>
        </w:rPr>
        <w:t>4.9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变量</w:t>
      </w:r>
      <w:r>
        <w:rPr>
          <w:rFonts w:hint="eastAsia" w:ascii="宋体" w:hAnsi="宋体" w:eastAsia="宋体" w:cs="宋体"/>
          <w:lang w:eastAsia="zh-CN"/>
        </w:rPr>
        <w:t>是</w:t>
      </w:r>
      <w:r>
        <w:rPr>
          <w:rFonts w:hint="eastAsia" w:ascii="宋体" w:hAnsi="宋体" w:eastAsia="宋体" w:cs="宋体"/>
        </w:rPr>
        <w:t>v</w:t>
      </w:r>
      <w:r>
        <w:rPr>
          <w:rFonts w:hint="eastAsia" w:ascii="宋体" w:hAnsi="宋体" w:eastAsia="宋体" w:cs="宋体"/>
          <w:vertAlign w:val="subscript"/>
        </w:rPr>
        <w:t>0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t</w:t>
      </w:r>
      <w:r>
        <w:rPr>
          <w:rFonts w:hint="eastAsia" w:ascii="宋体" w:hAnsi="宋体" w:cs="宋体"/>
          <w:lang w:eastAsia="zh-CN"/>
        </w:rPr>
        <w:t>,</w:t>
      </w:r>
      <w:r>
        <w:rPr>
          <w:rFonts w:hint="eastAsia" w:ascii="宋体" w:hAnsi="宋体" w:eastAsia="宋体" w:cs="宋体"/>
        </w:rPr>
        <w:t>h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4.</w:t>
      </w:r>
      <w:r>
        <w:rPr>
          <w:sz w:val="21"/>
          <w:szCs w:val="21"/>
        </w:rPr>
        <w:t>在一次实验中</w: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</w:rPr>
        <w:t>小明把一根弹簧的上端固定、在其下端悬挂物体</w:t>
      </w:r>
      <w:r>
        <w:rPr>
          <w:rFonts w:hint="eastAsia"/>
          <w:sz w:val="21"/>
          <w:szCs w:val="21"/>
          <w:lang w:eastAsia="zh-CN"/>
        </w:rPr>
        <w:t>,</w:t>
      </w:r>
      <w:r>
        <w:rPr>
          <w:sz w:val="21"/>
          <w:szCs w:val="21"/>
        </w:rPr>
        <w:t>下面是测得的弹簧的长度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y</w:t>
      </w:r>
      <w:r>
        <w:rPr>
          <w:sz w:val="21"/>
          <w:szCs w:val="21"/>
        </w:rPr>
        <w:t>与所挂物体质量</w:t>
      </w:r>
      <w:r>
        <w:rPr>
          <w:rFonts w:hint="eastAsia" w:ascii="Times New Roman" w:hAnsi="Times New Roman" w:cs="Times New Roman"/>
          <w:i/>
          <w:iCs/>
          <w:sz w:val="21"/>
          <w:szCs w:val="21"/>
          <w:lang w:eastAsia="zh-CN"/>
        </w:rPr>
        <w:t>x</w:t>
      </w:r>
      <w:r>
        <w:rPr>
          <w:sz w:val="21"/>
          <w:szCs w:val="21"/>
        </w:rPr>
        <w:t>的一组对应值．</w:t>
      </w:r>
    </w:p>
    <w:tbl>
      <w:tblPr>
        <w:tblStyle w:val="9"/>
        <w:tblW w:w="7909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993"/>
        <w:gridCol w:w="993"/>
        <w:gridCol w:w="1006"/>
        <w:gridCol w:w="993"/>
        <w:gridCol w:w="993"/>
        <w:gridCol w:w="100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所挂物体质量</w:t>
            </w:r>
            <w:r>
              <w:rPr>
                <w:rFonts w:hint="eastAsia" w:ascii="Times New Roman" w:hAnsi="Times New Roman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x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/kg</w:t>
            </w:r>
          </w:p>
        </w:tc>
        <w:tc>
          <w:tcPr>
            <w:tcW w:w="9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0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弹簧长度</w:t>
            </w:r>
            <w:r>
              <w:rPr>
                <w:rFonts w:hint="default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y</w:t>
            </w: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/cm</w:t>
            </w:r>
          </w:p>
        </w:tc>
        <w:tc>
          <w:tcPr>
            <w:tcW w:w="9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9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9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993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006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Style w:val="7"/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sz w:val="21"/>
          <w:szCs w:val="21"/>
        </w:rPr>
        <w:t>（1）</w:t>
      </w:r>
      <w:r>
        <w:rPr>
          <w:rFonts w:hint="eastAsia" w:ascii="宋体" w:hAnsi="宋体" w:eastAsia="宋体" w:cs="宋体"/>
          <w:szCs w:val="21"/>
        </w:rPr>
        <w:t>上表反映了</w:t>
      </w:r>
      <w:r>
        <w:rPr>
          <w:rFonts w:ascii="Calibri" w:hAnsi="Calibri" w:eastAsia="宋体" w:cs="Times New Roman"/>
          <w:b/>
          <w:bCs/>
          <w:kern w:val="2"/>
          <w:sz w:val="21"/>
          <w:szCs w:val="21"/>
          <w:u w:val="single"/>
          <w:lang w:val="en-US" w:eastAsia="zh-CN" w:bidi="ar-SA"/>
        </w:rPr>
        <w:t>弹簧长度</w:t>
      </w:r>
      <w:r>
        <w:rPr>
          <w:rFonts w:hint="eastAsia" w:ascii="宋体" w:hAnsi="宋体" w:cs="宋体"/>
          <w:szCs w:val="21"/>
          <w:lang w:val="en-US" w:eastAsia="zh-CN"/>
        </w:rPr>
        <w:t>随着</w:t>
      </w:r>
      <w:r>
        <w:rPr>
          <w:rFonts w:ascii="Calibri" w:hAnsi="Calibri" w:eastAsia="宋体" w:cs="Times New Roman"/>
          <w:b/>
          <w:bCs/>
          <w:kern w:val="2"/>
          <w:sz w:val="21"/>
          <w:szCs w:val="21"/>
          <w:u w:val="single"/>
          <w:lang w:val="en-US" w:eastAsia="zh-CN" w:bidi="ar-SA"/>
        </w:rPr>
        <w:t>所挂物体质量</w:t>
      </w:r>
      <w:r>
        <w:rPr>
          <w:rFonts w:hint="eastAsia" w:ascii="宋体" w:hAnsi="宋体" w:eastAsia="宋体" w:cs="宋体"/>
          <w:szCs w:val="21"/>
        </w:rPr>
        <w:t>的</w:t>
      </w:r>
      <w:r>
        <w:rPr>
          <w:rFonts w:hint="eastAsia" w:ascii="宋体" w:hAnsi="宋体" w:cs="宋体"/>
          <w:szCs w:val="21"/>
          <w:lang w:eastAsia="zh-CN"/>
        </w:rPr>
        <w:t>变化而变化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ascii="Calibri" w:hAnsi="Calibri" w:eastAsia="宋体" w:cs="Times New Roman"/>
          <w:b/>
          <w:bCs/>
          <w:kern w:val="2"/>
          <w:sz w:val="21"/>
          <w:szCs w:val="21"/>
          <w:u w:val="single"/>
          <w:lang w:val="en-US" w:eastAsia="zh-CN" w:bidi="ar-SA"/>
        </w:rPr>
        <w:t>所挂物体质量</w:t>
      </w:r>
      <w:r>
        <w:rPr>
          <w:rFonts w:hint="eastAsia" w:ascii="宋体" w:hAnsi="宋体" w:eastAsia="宋体" w:cs="宋体"/>
          <w:szCs w:val="21"/>
        </w:rPr>
        <w:t>是自变量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sz w:val="21"/>
          <w:szCs w:val="21"/>
        </w:rPr>
      </w:pPr>
      <w:r>
        <w:rPr>
          <w:rFonts w:ascii="Calibri" w:hAnsi="Calibri" w:eastAsia="宋体" w:cs="Times New Roman"/>
          <w:b/>
          <w:bCs/>
          <w:kern w:val="2"/>
          <w:sz w:val="21"/>
          <w:szCs w:val="21"/>
          <w:u w:val="single"/>
          <w:lang w:val="en-US" w:eastAsia="zh-CN" w:bidi="ar-SA"/>
        </w:rPr>
        <w:t>弹簧长度</w:t>
      </w:r>
      <w:r>
        <w:rPr>
          <w:rFonts w:hint="eastAsia" w:ascii="宋体" w:hAnsi="宋体" w:eastAsia="宋体" w:cs="宋体"/>
          <w:szCs w:val="21"/>
        </w:rPr>
        <w:t>是因变量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（2）当所挂物体重量为3千克时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弹簧长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度为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24cm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不挂重物时弹簧长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度为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18cm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（3）若所挂重物为7千克时（在允许范围内）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此时的弹簧长度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32cm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（4）你能表示出弹簧长度</w:t>
      </w:r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y</w:t>
      </w:r>
      <w:r>
        <w:rPr>
          <w:rFonts w:hint="eastAsia"/>
          <w:sz w:val="21"/>
          <w:szCs w:val="21"/>
          <w:lang w:val="en-US" w:eastAsia="zh-CN"/>
        </w:rPr>
        <w:t>与所挂物体质量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>x</w:t>
      </w:r>
      <w:r>
        <w:rPr>
          <w:rFonts w:hint="eastAsia"/>
          <w:sz w:val="21"/>
          <w:szCs w:val="21"/>
          <w:lang w:val="en-US" w:eastAsia="zh-CN"/>
        </w:rPr>
        <w:t>之间的关系吗？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eastAsia="新宋体" w:cs="Times New Roman"/>
          <w:b/>
          <w:bCs/>
          <w:i/>
          <w:iCs/>
          <w:sz w:val="21"/>
          <w:szCs w:val="21"/>
          <w:u w:val="single"/>
          <w:lang w:val="en-US" w:eastAsia="zh-CN"/>
        </w:rPr>
        <w:t>y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=2</w:t>
      </w:r>
      <w:r>
        <w:rPr>
          <w:rFonts w:hint="default" w:ascii="Times New Roman" w:hAnsi="Times New Roman" w:cs="Times New Roman"/>
          <w:b/>
          <w:bCs/>
          <w:i/>
          <w:iCs/>
          <w:sz w:val="21"/>
          <w:szCs w:val="21"/>
          <w:u w:val="single"/>
          <w:lang w:val="en-US" w:eastAsia="zh-CN"/>
        </w:rPr>
        <w:t>x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+18  （</w:t>
      </w:r>
      <w:r>
        <w:rPr>
          <w:rFonts w:hint="default" w:ascii="Times New Roman" w:hAnsi="Times New Roman" w:cs="Times New Roman"/>
          <w:b/>
          <w:bCs/>
          <w:i/>
          <w:iCs/>
          <w:sz w:val="21"/>
          <w:szCs w:val="21"/>
          <w:u w:val="single"/>
          <w:lang w:val="en-US" w:eastAsia="zh-CN"/>
        </w:rPr>
        <w:t>x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为自然数）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ind w:firstLine="207" w:firstLineChars="0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结中得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表示变量间关系的方法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优      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缺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6"/>
                <w:u w:val="single"/>
                <w:vertAlign w:val="baseline"/>
                <w:lang w:val="en-US" w:eastAsia="zh-CN"/>
              </w:rPr>
              <w:t>表格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法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rPr>
                <w:rFonts w:hint="eastAsia" w:ascii="宋体" w:hAnsi="宋体" w:cs="宋体"/>
                <w:vertAlign w:val="baseli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vertAlign w:val="baseline"/>
                <w:lang w:eastAsia="zh-CN"/>
              </w:rPr>
              <w:t>直接，简便</w:t>
            </w:r>
          </w:p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  <w:p>
            <w:pPr>
              <w:rPr>
                <w:rFonts w:hint="eastAsia" w:ascii="宋体" w:hAnsi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vertAlign w:val="baseline"/>
                <w:lang w:eastAsia="zh-CN"/>
              </w:rPr>
              <w:t>数据有限</w:t>
            </w:r>
          </w:p>
          <w:p>
            <w:pPr>
              <w:rPr>
                <w:rFonts w:hint="eastAsia" w:ascii="宋体" w:hAnsi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vertAlign w:val="baseline"/>
                <w:lang w:eastAsia="zh-CN"/>
              </w:rPr>
              <w:t>变化趋势不直观、不形象</w:t>
            </w:r>
          </w:p>
          <w:p>
            <w:pPr>
              <w:rPr>
                <w:rFonts w:hint="eastAsia" w:ascii="宋体" w:hAnsi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vertAlign w:val="baseline"/>
                <w:lang w:eastAsia="zh-CN"/>
              </w:rPr>
              <w:t>预估值不准确</w:t>
            </w:r>
          </w:p>
          <w:p>
            <w:pPr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文本框 232" o:spid="_x0000_s4097" o:spt="202" type="#_x0000_t202" style="position:absolute;left:0pt;margin-top:0pt;height:10.35pt;width:4.55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uL821bsBAABgAwAADgAAAAAAAAABACAAAAAeAQAAZHJzL2Uyb0RvYy54bWxQSwUGAAAAAAYA&#10;BgBZAQAAS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8"/>
                  </w:rPr>
                </w:pPr>
                <w: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4"/>
      </w:pBdr>
      <w:tabs>
        <w:tab w:val="left" w:pos="5760"/>
      </w:tabs>
      <w:spacing w:line="240" w:lineRule="atLeas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50BD3F"/>
    <w:multiLevelType w:val="singleLevel"/>
    <w:tmpl w:val="CC50BD3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C329D5"/>
    <w:multiLevelType w:val="singleLevel"/>
    <w:tmpl w:val="5AC329D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3A77"/>
    <w:rsid w:val="00034EAF"/>
    <w:rsid w:val="0005392C"/>
    <w:rsid w:val="000A18E5"/>
    <w:rsid w:val="001E6165"/>
    <w:rsid w:val="002521E2"/>
    <w:rsid w:val="002F3068"/>
    <w:rsid w:val="004575A8"/>
    <w:rsid w:val="004B4126"/>
    <w:rsid w:val="004F2099"/>
    <w:rsid w:val="00503A77"/>
    <w:rsid w:val="00597F7C"/>
    <w:rsid w:val="005F6F4E"/>
    <w:rsid w:val="006B403C"/>
    <w:rsid w:val="006F3665"/>
    <w:rsid w:val="0071757F"/>
    <w:rsid w:val="007634F2"/>
    <w:rsid w:val="008A05EA"/>
    <w:rsid w:val="009C2A32"/>
    <w:rsid w:val="00B44484"/>
    <w:rsid w:val="00C42ED5"/>
    <w:rsid w:val="00C65F67"/>
    <w:rsid w:val="00CA7360"/>
    <w:rsid w:val="00D255C7"/>
    <w:rsid w:val="00DB3CDA"/>
    <w:rsid w:val="00F91FA4"/>
    <w:rsid w:val="01113D35"/>
    <w:rsid w:val="01BC5995"/>
    <w:rsid w:val="026508F8"/>
    <w:rsid w:val="028658ED"/>
    <w:rsid w:val="036C3697"/>
    <w:rsid w:val="03BD47BF"/>
    <w:rsid w:val="05986A5B"/>
    <w:rsid w:val="061270CF"/>
    <w:rsid w:val="06410052"/>
    <w:rsid w:val="07E91283"/>
    <w:rsid w:val="08561A8C"/>
    <w:rsid w:val="091B40FC"/>
    <w:rsid w:val="0A25507D"/>
    <w:rsid w:val="0D6B5134"/>
    <w:rsid w:val="0FD629B4"/>
    <w:rsid w:val="10462FF1"/>
    <w:rsid w:val="10645F55"/>
    <w:rsid w:val="117622F9"/>
    <w:rsid w:val="11AB5D31"/>
    <w:rsid w:val="13832D7D"/>
    <w:rsid w:val="14550A2A"/>
    <w:rsid w:val="147266CF"/>
    <w:rsid w:val="174630A6"/>
    <w:rsid w:val="17C45905"/>
    <w:rsid w:val="19554A7C"/>
    <w:rsid w:val="197255CC"/>
    <w:rsid w:val="1AFC09BE"/>
    <w:rsid w:val="1D0F43D3"/>
    <w:rsid w:val="1DD70E70"/>
    <w:rsid w:val="1EA14800"/>
    <w:rsid w:val="1EEC242B"/>
    <w:rsid w:val="20C8158F"/>
    <w:rsid w:val="20CD0F1B"/>
    <w:rsid w:val="213C22D6"/>
    <w:rsid w:val="22651F91"/>
    <w:rsid w:val="2ADB78C5"/>
    <w:rsid w:val="2E3D0033"/>
    <w:rsid w:val="2F01691F"/>
    <w:rsid w:val="2FD05F30"/>
    <w:rsid w:val="303C1202"/>
    <w:rsid w:val="30892FC4"/>
    <w:rsid w:val="33086323"/>
    <w:rsid w:val="34F4706D"/>
    <w:rsid w:val="350753F6"/>
    <w:rsid w:val="36F45168"/>
    <w:rsid w:val="37873DBF"/>
    <w:rsid w:val="388871EE"/>
    <w:rsid w:val="3AED169A"/>
    <w:rsid w:val="3B5739FD"/>
    <w:rsid w:val="3B982F18"/>
    <w:rsid w:val="3E56593E"/>
    <w:rsid w:val="3EBD4934"/>
    <w:rsid w:val="3F234363"/>
    <w:rsid w:val="3F2978F1"/>
    <w:rsid w:val="402577B2"/>
    <w:rsid w:val="43BD47E7"/>
    <w:rsid w:val="475642D8"/>
    <w:rsid w:val="47CC2842"/>
    <w:rsid w:val="480C6D13"/>
    <w:rsid w:val="481D1551"/>
    <w:rsid w:val="488676D7"/>
    <w:rsid w:val="49336846"/>
    <w:rsid w:val="49CB7D89"/>
    <w:rsid w:val="4B257369"/>
    <w:rsid w:val="4FAB0141"/>
    <w:rsid w:val="52755C5E"/>
    <w:rsid w:val="55956AB1"/>
    <w:rsid w:val="56246492"/>
    <w:rsid w:val="56A034DE"/>
    <w:rsid w:val="56F06261"/>
    <w:rsid w:val="56F82C46"/>
    <w:rsid w:val="587A3CA2"/>
    <w:rsid w:val="5B535A3B"/>
    <w:rsid w:val="5C636FCA"/>
    <w:rsid w:val="5F843715"/>
    <w:rsid w:val="60644BAC"/>
    <w:rsid w:val="61BD1197"/>
    <w:rsid w:val="631D1088"/>
    <w:rsid w:val="63635662"/>
    <w:rsid w:val="64E023E6"/>
    <w:rsid w:val="697033B5"/>
    <w:rsid w:val="69E23C83"/>
    <w:rsid w:val="6A2F396B"/>
    <w:rsid w:val="6B140498"/>
    <w:rsid w:val="6CC0004E"/>
    <w:rsid w:val="6E003417"/>
    <w:rsid w:val="6F32727D"/>
    <w:rsid w:val="6FEA4198"/>
    <w:rsid w:val="70D95FB6"/>
    <w:rsid w:val="72924CC1"/>
    <w:rsid w:val="72C87A48"/>
    <w:rsid w:val="738F618C"/>
    <w:rsid w:val="74144CCD"/>
    <w:rsid w:val="75E92075"/>
    <w:rsid w:val="76290A58"/>
    <w:rsid w:val="79002D03"/>
    <w:rsid w:val="7B4C15BB"/>
    <w:rsid w:val="7C016730"/>
    <w:rsid w:val="7C9773DE"/>
    <w:rsid w:val="7E8511F2"/>
    <w:rsid w:val="7E9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字符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1248</Characters>
  <Lines>10</Lines>
  <Paragraphs>2</Paragraphs>
  <ScaleCrop>false</ScaleCrop>
  <LinksUpToDate>false</LinksUpToDate>
  <CharactersWithSpaces>1464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2016-02-17T09:08:00Z</dcterms:created>
  <dc:creator>apple</dc:creator>
  <cp:lastModifiedBy>Administrator</cp:lastModifiedBy>
  <cp:lastPrinted>2018-04-09T01:17:00Z</cp:lastPrinted>
  <dcterms:modified xsi:type="dcterms:W3CDTF">2018-04-09T08:46:49Z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